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E438" w14:textId="77777777" w:rsidR="008657F0" w:rsidRDefault="008657F0" w:rsidP="008657F0">
      <w:pPr>
        <w:rPr>
          <w:rFonts w:ascii="Arial" w:hAnsi="Arial" w:cs="Arial"/>
          <w:color w:val="0070C0"/>
          <w:sz w:val="48"/>
          <w:szCs w:val="48"/>
          <w:shd w:val="clear" w:color="auto" w:fill="FFFFFF"/>
          <w:lang w:eastAsia="ko-KR"/>
        </w:rPr>
      </w:pP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d </w:t>
      </w:r>
      <w:r>
        <w:rPr>
          <w:rFonts w:ascii="Arial" w:hAnsi="Arial" w:cs="Arial"/>
          <w:color w:val="0070C0"/>
          <w:sz w:val="48"/>
          <w:szCs w:val="48"/>
          <w:shd w:val="clear" w:color="auto" w:fill="FFFFFF"/>
          <w:lang w:eastAsia="ko-KR"/>
        </w:rPr>
        <w:t>A</w:t>
      </w:r>
      <w:r>
        <w:rPr>
          <w:rFonts w:ascii="Arial" w:hAnsi="Arial" w:cs="Arial"/>
          <w:color w:val="FF0000"/>
          <w:sz w:val="48"/>
          <w:szCs w:val="48"/>
          <w:shd w:val="clear" w:color="auto" w:fill="FFFFFF"/>
          <w:lang w:eastAsia="ko-KR"/>
        </w:rPr>
        <w:t>f</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e</w:t>
      </w:r>
      <w:r>
        <w:rPr>
          <w:rFonts w:ascii="Arial" w:hAnsi="Arial" w:cs="Arial"/>
          <w:color w:val="0070C0"/>
          <w:sz w:val="48"/>
          <w:szCs w:val="48"/>
          <w:shd w:val="clear" w:color="auto" w:fill="FFFFFF"/>
          <w:lang w:eastAsia="ko-KR"/>
        </w:rPr>
        <w:t>r</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n</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N</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i</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w:t>
      </w:r>
      <w:r>
        <w:rPr>
          <w:rFonts w:ascii="Arial" w:hAnsi="Arial" w:cs="Arial"/>
          <w:color w:val="FF0000"/>
          <w:sz w:val="48"/>
          <w:szCs w:val="48"/>
          <w:shd w:val="clear" w:color="auto" w:fill="FFFFFF"/>
          <w:lang w:eastAsia="ko-KR"/>
        </w:rPr>
        <w:t>!</w:t>
      </w:r>
      <w:r>
        <w:rPr>
          <w:rFonts w:ascii="Arial" w:hAnsi="Arial" w:cs="Arial"/>
          <w:color w:val="0070C0"/>
          <w:sz w:val="48"/>
          <w:szCs w:val="48"/>
          <w:shd w:val="clear" w:color="auto" w:fill="FFFFFF"/>
          <w:lang w:eastAsia="ko-KR"/>
        </w:rPr>
        <w:t>!</w:t>
      </w:r>
    </w:p>
    <w:p w14:paraId="00AC0E71" w14:textId="77777777" w:rsidR="008657F0" w:rsidRDefault="008657F0" w:rsidP="008657F0"/>
    <w:p w14:paraId="63B2AD36" w14:textId="77777777" w:rsidR="008657F0" w:rsidRDefault="008657F0" w:rsidP="008657F0">
      <w:r>
        <w:t>Had to run this a little early this week. I will be going out of town and will be gone Friday 10/13 Through Monday 10/16. Here are our updates for the week:</w:t>
      </w:r>
    </w:p>
    <w:p w14:paraId="58ABD83E" w14:textId="77777777" w:rsidR="008657F0" w:rsidRDefault="008657F0" w:rsidP="008657F0"/>
    <w:p w14:paraId="5393AFD8" w14:textId="77777777" w:rsidR="008657F0" w:rsidRDefault="008657F0" w:rsidP="008657F0">
      <w:pPr>
        <w:pStyle w:val="ListParagraph"/>
        <w:numPr>
          <w:ilvl w:val="0"/>
          <w:numId w:val="1"/>
        </w:numPr>
        <w:rPr>
          <w:rFonts w:eastAsia="Times New Roman"/>
          <w:b/>
          <w:bCs/>
        </w:rPr>
      </w:pPr>
      <w:r>
        <w:rPr>
          <w:rFonts w:eastAsia="Times New Roman"/>
          <w:b/>
          <w:bCs/>
        </w:rPr>
        <w:t>GCF&amp;R Steer Pre-Registration Deadline</w:t>
      </w:r>
    </w:p>
    <w:p w14:paraId="63CDCBD5" w14:textId="77777777" w:rsidR="008657F0" w:rsidRDefault="008657F0" w:rsidP="008657F0">
      <w:pPr>
        <w:pStyle w:val="ListParagraph"/>
        <w:numPr>
          <w:ilvl w:val="0"/>
          <w:numId w:val="1"/>
        </w:numPr>
        <w:rPr>
          <w:rFonts w:eastAsia="Times New Roman"/>
          <w:b/>
          <w:bCs/>
        </w:rPr>
      </w:pPr>
      <w:r>
        <w:rPr>
          <w:rFonts w:eastAsia="Times New Roman"/>
          <w:b/>
          <w:bCs/>
        </w:rPr>
        <w:t>Major Show Ag Mechanics Meeting</w:t>
      </w:r>
    </w:p>
    <w:p w14:paraId="69118677" w14:textId="77777777" w:rsidR="008657F0" w:rsidRDefault="008657F0" w:rsidP="008657F0">
      <w:pPr>
        <w:pStyle w:val="ListParagraph"/>
        <w:numPr>
          <w:ilvl w:val="0"/>
          <w:numId w:val="1"/>
        </w:numPr>
        <w:rPr>
          <w:rFonts w:eastAsia="Times New Roman"/>
          <w:b/>
          <w:bCs/>
        </w:rPr>
      </w:pPr>
      <w:r>
        <w:rPr>
          <w:rFonts w:eastAsia="Times New Roman"/>
          <w:b/>
          <w:bCs/>
        </w:rPr>
        <w:t>GCF&amp;R Steer Validation</w:t>
      </w:r>
    </w:p>
    <w:p w14:paraId="60606622" w14:textId="77777777" w:rsidR="008657F0" w:rsidRDefault="008657F0" w:rsidP="008657F0">
      <w:pPr>
        <w:pStyle w:val="ListParagraph"/>
        <w:numPr>
          <w:ilvl w:val="0"/>
          <w:numId w:val="1"/>
        </w:numPr>
        <w:rPr>
          <w:rFonts w:eastAsia="Times New Roman"/>
          <w:b/>
          <w:bCs/>
        </w:rPr>
      </w:pPr>
      <w:r>
        <w:rPr>
          <w:rFonts w:eastAsia="Times New Roman"/>
          <w:b/>
          <w:bCs/>
        </w:rPr>
        <w:t>Tentative Fresh Country Delivery</w:t>
      </w:r>
    </w:p>
    <w:p w14:paraId="6D3B1D8F" w14:textId="77777777" w:rsidR="008657F0" w:rsidRDefault="008657F0" w:rsidP="008657F0">
      <w:pPr>
        <w:pStyle w:val="ListParagraph"/>
        <w:numPr>
          <w:ilvl w:val="0"/>
          <w:numId w:val="1"/>
        </w:numPr>
        <w:rPr>
          <w:rFonts w:eastAsia="Times New Roman"/>
          <w:b/>
          <w:bCs/>
        </w:rPr>
      </w:pPr>
      <w:r>
        <w:rPr>
          <w:rFonts w:eastAsia="Times New Roman"/>
          <w:b/>
          <w:bCs/>
        </w:rPr>
        <w:t>Thank You Donors</w:t>
      </w:r>
    </w:p>
    <w:p w14:paraId="0FE9F6C8" w14:textId="77777777" w:rsidR="008657F0" w:rsidRDefault="008657F0" w:rsidP="008657F0"/>
    <w:p w14:paraId="1DAD05A4" w14:textId="77777777" w:rsidR="008657F0" w:rsidRDefault="008657F0" w:rsidP="008657F0"/>
    <w:p w14:paraId="11BE13C9" w14:textId="77777777" w:rsidR="008657F0" w:rsidRDefault="008657F0" w:rsidP="008657F0">
      <w:pPr>
        <w:rPr>
          <w:b/>
          <w:bCs/>
        </w:rPr>
      </w:pPr>
      <w:r>
        <w:rPr>
          <w:b/>
          <w:bCs/>
        </w:rPr>
        <w:t>Activity Calendar</w:t>
      </w:r>
    </w:p>
    <w:p w14:paraId="4409CA21" w14:textId="3425C826" w:rsidR="008657F0" w:rsidRDefault="008657F0" w:rsidP="008657F0">
      <w:pPr>
        <w:shd w:val="clear" w:color="auto" w:fill="FFFFFF"/>
        <w:spacing w:before="100" w:beforeAutospacing="1" w:after="100" w:afterAutospacing="1"/>
        <w:rPr>
          <w:rFonts w:ascii="Bookman Old Style" w:hAnsi="Bookman Old Style"/>
          <w:b/>
          <w:bCs/>
          <w:color w:val="002060"/>
          <w:sz w:val="96"/>
          <w:szCs w:val="96"/>
        </w:rPr>
      </w:pPr>
      <w:r>
        <w:rPr>
          <w:noProof/>
          <w:color w:val="000000"/>
        </w:rPr>
        <w:drawing>
          <wp:inline distT="0" distB="0" distL="0" distR="0" wp14:anchorId="7CB994F7" wp14:editId="4820FA0E">
            <wp:extent cx="5943600" cy="2981960"/>
            <wp:effectExtent l="0" t="0" r="0" b="8890"/>
            <wp:docPr id="4" name="Picture 4" descr="A calendar with red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red and green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981960"/>
                    </a:xfrm>
                    <a:prstGeom prst="rect">
                      <a:avLst/>
                    </a:prstGeom>
                    <a:noFill/>
                    <a:ln>
                      <a:noFill/>
                    </a:ln>
                  </pic:spPr>
                </pic:pic>
              </a:graphicData>
            </a:graphic>
          </wp:inline>
        </w:drawing>
      </w:r>
    </w:p>
    <w:p w14:paraId="469C3219" w14:textId="77777777" w:rsidR="008657F0" w:rsidRDefault="008657F0" w:rsidP="008657F0">
      <w:pPr>
        <w:rPr>
          <w:rFonts w:ascii="Arial" w:hAnsi="Arial" w:cs="Arial"/>
          <w:b/>
          <w:bCs/>
          <w:color w:val="000000"/>
          <w:shd w:val="clear" w:color="auto" w:fill="FFFFFF"/>
          <w:lang w:eastAsia="ko-KR"/>
        </w:rPr>
      </w:pPr>
    </w:p>
    <w:p w14:paraId="713AC850" w14:textId="77777777" w:rsidR="008657F0" w:rsidRDefault="008657F0" w:rsidP="008657F0">
      <w:pPr>
        <w:rPr>
          <w:rFonts w:ascii="Arial" w:hAnsi="Arial" w:cs="Arial"/>
          <w:b/>
          <w:bCs/>
          <w:color w:val="000000"/>
          <w:shd w:val="clear" w:color="auto" w:fill="FFFFFF"/>
          <w:lang w:eastAsia="ko-KR"/>
        </w:rPr>
      </w:pPr>
    </w:p>
    <w:p w14:paraId="7723A017" w14:textId="77777777" w:rsidR="008657F0" w:rsidRDefault="008657F0" w:rsidP="008657F0">
      <w:pPr>
        <w:rPr>
          <w:rFonts w:ascii="Arial" w:hAnsi="Arial" w:cs="Arial"/>
          <w:b/>
          <w:bCs/>
          <w:shd w:val="clear" w:color="auto" w:fill="FFFFFF"/>
          <w:lang w:eastAsia="ko-KR"/>
        </w:rPr>
      </w:pPr>
      <w:r>
        <w:rPr>
          <w:rFonts w:ascii="Arial" w:hAnsi="Arial" w:cs="Arial"/>
          <w:b/>
          <w:bCs/>
          <w:color w:val="000000"/>
          <w:shd w:val="clear" w:color="auto" w:fill="FFFFFF"/>
          <w:lang w:eastAsia="ko-KR"/>
        </w:rPr>
        <w:t>FFA Meeting / Specie Clinic / Stock Show Calendar</w:t>
      </w:r>
    </w:p>
    <w:p w14:paraId="2CC19C73" w14:textId="5FE91192" w:rsidR="008657F0" w:rsidRDefault="008657F0" w:rsidP="008657F0">
      <w:pPr>
        <w:shd w:val="clear" w:color="auto" w:fill="FFFFFF"/>
        <w:spacing w:before="100" w:beforeAutospacing="1" w:after="100" w:afterAutospacing="1"/>
        <w:rPr>
          <w:rFonts w:ascii="Bookman Old Style" w:hAnsi="Bookman Old Style"/>
          <w:b/>
          <w:bCs/>
          <w:color w:val="002060"/>
          <w:sz w:val="96"/>
          <w:szCs w:val="96"/>
        </w:rPr>
      </w:pPr>
      <w:r>
        <w:rPr>
          <w:rFonts w:ascii="Bookman Old Style" w:hAnsi="Bookman Old Style"/>
          <w:b/>
          <w:bCs/>
          <w:noProof/>
          <w:color w:val="002060"/>
          <w:sz w:val="96"/>
          <w:szCs w:val="96"/>
        </w:rPr>
        <w:lastRenderedPageBreak/>
        <w:drawing>
          <wp:inline distT="0" distB="0" distL="0" distR="0" wp14:anchorId="7694C7A1" wp14:editId="50080D0A">
            <wp:extent cx="5514975" cy="7134225"/>
            <wp:effectExtent l="0" t="0" r="9525" b="9525"/>
            <wp:docPr id="3" name="Picture 3"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alendar with cows and a badg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1A9BB8A1" w14:textId="77777777" w:rsidR="008657F0" w:rsidRDefault="008657F0" w:rsidP="008657F0">
      <w:pPr>
        <w:shd w:val="clear" w:color="auto" w:fill="FFFFFF"/>
        <w:spacing w:before="100" w:beforeAutospacing="1" w:after="100" w:afterAutospacing="1"/>
        <w:rPr>
          <w:b/>
          <w:bCs/>
          <w:sz w:val="36"/>
          <w:szCs w:val="36"/>
        </w:rPr>
      </w:pPr>
      <w:r>
        <w:rPr>
          <w:b/>
          <w:bCs/>
          <w:color w:val="000000"/>
          <w:sz w:val="36"/>
          <w:szCs w:val="36"/>
        </w:rPr>
        <w:t>GCF&amp;R Steer Pre-Registration Deadline</w:t>
      </w:r>
    </w:p>
    <w:p w14:paraId="6306AB96" w14:textId="77777777" w:rsidR="008657F0" w:rsidRDefault="008657F0" w:rsidP="008657F0">
      <w:pPr>
        <w:shd w:val="clear" w:color="auto" w:fill="FFFFFF"/>
        <w:spacing w:before="100" w:beforeAutospacing="1" w:after="100" w:afterAutospacing="1"/>
      </w:pPr>
      <w:r>
        <w:rPr>
          <w:color w:val="000000"/>
        </w:rPr>
        <w:t>All GCF&amp;R Market Steers need to go online and preregister no later than midnight on Wednesday – 18 October. You must be Pre-Registered for validation next Saturday.</w:t>
      </w:r>
      <w:r>
        <w:rPr>
          <w:rFonts w:ascii="Bookman Old Style" w:hAnsi="Bookman Old Style"/>
          <w:color w:val="000000"/>
        </w:rPr>
        <w:t xml:space="preserve">  </w:t>
      </w:r>
      <w:r>
        <w:rPr>
          <w:color w:val="000000"/>
        </w:rPr>
        <w:t xml:space="preserve">Instructions for Online Pre-Registration – </w:t>
      </w:r>
    </w:p>
    <w:p w14:paraId="11F1950D" w14:textId="77777777" w:rsidR="008657F0" w:rsidRDefault="008657F0" w:rsidP="008657F0">
      <w:pPr>
        <w:shd w:val="clear" w:color="auto" w:fill="FFFFFF"/>
        <w:spacing w:before="100" w:beforeAutospacing="1" w:after="100" w:afterAutospacing="1"/>
      </w:pPr>
      <w:r>
        <w:rPr>
          <w:color w:val="000000"/>
        </w:rPr>
        <w:t xml:space="preserve">1. Go to the link: </w:t>
      </w:r>
      <w:hyperlink r:id="rId9" w:history="1">
        <w:r>
          <w:rPr>
            <w:rStyle w:val="Hyperlink"/>
          </w:rPr>
          <w:t>https://glaveston.fairwire.com/</w:t>
        </w:r>
      </w:hyperlink>
      <w:r>
        <w:rPr>
          <w:color w:val="000000"/>
        </w:rPr>
        <w:t xml:space="preserve"> </w:t>
      </w:r>
    </w:p>
    <w:p w14:paraId="7BEFDB5A" w14:textId="77777777" w:rsidR="008657F0" w:rsidRDefault="008657F0" w:rsidP="008657F0">
      <w:pPr>
        <w:shd w:val="clear" w:color="auto" w:fill="FFFFFF"/>
        <w:spacing w:before="100" w:beforeAutospacing="1" w:after="100" w:afterAutospacing="1"/>
      </w:pPr>
      <w:r>
        <w:rPr>
          <w:color w:val="000000"/>
        </w:rPr>
        <w:t xml:space="preserve">2. Read the Welcome Message and click the number 1 Register Button. </w:t>
      </w:r>
    </w:p>
    <w:p w14:paraId="3BBEFE69" w14:textId="77777777" w:rsidR="008657F0" w:rsidRDefault="008657F0" w:rsidP="008657F0">
      <w:pPr>
        <w:shd w:val="clear" w:color="auto" w:fill="FFFFFF"/>
        <w:spacing w:before="100" w:beforeAutospacing="1" w:after="100" w:afterAutospacing="1"/>
      </w:pPr>
      <w:r>
        <w:rPr>
          <w:color w:val="000000"/>
        </w:rPr>
        <w:t xml:space="preserve">3. If you are a family or group with multiple </w:t>
      </w:r>
      <w:proofErr w:type="gramStart"/>
      <w:r>
        <w:rPr>
          <w:color w:val="000000"/>
        </w:rPr>
        <w:t>exhibitors</w:t>
      </w:r>
      <w:proofErr w:type="gramEnd"/>
      <w:r>
        <w:rPr>
          <w:color w:val="000000"/>
        </w:rPr>
        <w:t xml:space="preserve"> you can sign in as a Quick Group to submit entries for multiple family members or a group of exhibitors and check out all in the same cart. Do not click the Team or Company Button. </w:t>
      </w:r>
    </w:p>
    <w:p w14:paraId="2932DF95" w14:textId="77777777" w:rsidR="008657F0" w:rsidRDefault="008657F0" w:rsidP="008657F0">
      <w:pPr>
        <w:shd w:val="clear" w:color="auto" w:fill="FFFFFF"/>
        <w:spacing w:before="100" w:beforeAutospacing="1" w:after="100" w:afterAutospacing="1"/>
      </w:pPr>
      <w:r>
        <w:rPr>
          <w:color w:val="000000"/>
        </w:rPr>
        <w:t xml:space="preserve">4. Enter your child’s First and Last name and click “I am a new exhibitor or have yet to register this year” the first time you use the sign in. If you are returning to the </w:t>
      </w:r>
      <w:proofErr w:type="gramStart"/>
      <w:r>
        <w:rPr>
          <w:color w:val="000000"/>
        </w:rPr>
        <w:t>system</w:t>
      </w:r>
      <w:proofErr w:type="gramEnd"/>
      <w:r>
        <w:rPr>
          <w:color w:val="000000"/>
        </w:rPr>
        <w:t xml:space="preserve"> click “I have previously registered this year”. Click “Continue”. </w:t>
      </w:r>
    </w:p>
    <w:p w14:paraId="1FB81E03" w14:textId="77777777" w:rsidR="008657F0" w:rsidRDefault="008657F0" w:rsidP="008657F0">
      <w:pPr>
        <w:shd w:val="clear" w:color="auto" w:fill="FFFFFF"/>
        <w:spacing w:before="100" w:beforeAutospacing="1" w:after="100" w:afterAutospacing="1"/>
      </w:pPr>
      <w:r>
        <w:rPr>
          <w:color w:val="000000"/>
        </w:rPr>
        <w:t xml:space="preserve">5. Complete the Registration Form with your password and information. Click “Continue”. Confirm information and Click “Continue”. </w:t>
      </w:r>
    </w:p>
    <w:p w14:paraId="75642C7B" w14:textId="77777777" w:rsidR="008657F0" w:rsidRDefault="008657F0" w:rsidP="008657F0">
      <w:pPr>
        <w:shd w:val="clear" w:color="auto" w:fill="FFFFFF"/>
        <w:spacing w:before="100" w:beforeAutospacing="1" w:after="100" w:afterAutospacing="1"/>
      </w:pPr>
      <w:r>
        <w:rPr>
          <w:color w:val="000000"/>
        </w:rPr>
        <w:t xml:space="preserve">6. Now it is time to Pre-register your animals. Choose your division and club. </w:t>
      </w:r>
    </w:p>
    <w:p w14:paraId="1F0B7142" w14:textId="77777777" w:rsidR="008657F0" w:rsidRDefault="008657F0" w:rsidP="008657F0">
      <w:pPr>
        <w:shd w:val="clear" w:color="auto" w:fill="FFFFFF"/>
        <w:spacing w:before="100" w:beforeAutospacing="1" w:after="100" w:afterAutospacing="1"/>
        <w:ind w:firstLine="720"/>
      </w:pPr>
      <w:r>
        <w:rPr>
          <w:color w:val="000000"/>
        </w:rPr>
        <w:t xml:space="preserve">a. If you are registering Steers, Lambs, Goats, or Swine – You will need to register each animal you are bringing to tag-in separately. This can be done by clicking the </w:t>
      </w:r>
      <w:proofErr w:type="gramStart"/>
      <w:r>
        <w:rPr>
          <w:color w:val="000000"/>
        </w:rPr>
        <w:t>“ +</w:t>
      </w:r>
      <w:proofErr w:type="gramEnd"/>
      <w:r>
        <w:rPr>
          <w:color w:val="000000"/>
        </w:rPr>
        <w:t xml:space="preserve"> ” to pre-register multiple animals. </w:t>
      </w:r>
    </w:p>
    <w:p w14:paraId="1504AD26" w14:textId="77777777" w:rsidR="008657F0" w:rsidRDefault="008657F0" w:rsidP="008657F0">
      <w:pPr>
        <w:shd w:val="clear" w:color="auto" w:fill="FFFFFF"/>
        <w:spacing w:before="100" w:beforeAutospacing="1" w:after="100" w:afterAutospacing="1"/>
        <w:ind w:firstLine="720"/>
      </w:pPr>
      <w:r>
        <w:rPr>
          <w:color w:val="000000"/>
        </w:rPr>
        <w:t xml:space="preserve">b. If you are registering Commercial Heifers and Breeding Beef – please enter the birthdate of your heifer and register each animal you are bringing to tag-in separately. </w:t>
      </w:r>
    </w:p>
    <w:p w14:paraId="6F7338CF" w14:textId="77777777" w:rsidR="008657F0" w:rsidRDefault="008657F0" w:rsidP="008657F0">
      <w:pPr>
        <w:shd w:val="clear" w:color="auto" w:fill="FFFFFF"/>
        <w:spacing w:before="100" w:beforeAutospacing="1" w:after="100" w:afterAutospacing="1"/>
        <w:ind w:firstLine="720"/>
      </w:pPr>
      <w:r>
        <w:rPr>
          <w:color w:val="000000"/>
        </w:rPr>
        <w:t xml:space="preserve">c. If you are registering Commercial Heifer Pen of 3 – please enter the average birthdate of the heifers you are bringing as you will only need to register one time for </w:t>
      </w:r>
      <w:proofErr w:type="gramStart"/>
      <w:r>
        <w:rPr>
          <w:color w:val="000000"/>
        </w:rPr>
        <w:t>all of</w:t>
      </w:r>
      <w:proofErr w:type="gramEnd"/>
      <w:r>
        <w:rPr>
          <w:color w:val="000000"/>
        </w:rPr>
        <w:t xml:space="preserve"> the heifers you are tagging in as you can only show one pen. </w:t>
      </w:r>
    </w:p>
    <w:p w14:paraId="32574B45" w14:textId="77777777" w:rsidR="008657F0" w:rsidRDefault="008657F0" w:rsidP="008657F0">
      <w:pPr>
        <w:shd w:val="clear" w:color="auto" w:fill="FFFFFF"/>
        <w:spacing w:before="100" w:beforeAutospacing="1" w:after="100" w:afterAutospacing="1"/>
        <w:ind w:left="720"/>
      </w:pPr>
      <w:r>
        <w:rPr>
          <w:color w:val="000000"/>
        </w:rPr>
        <w:t xml:space="preserve">d. If you are registering Rabbits, Broilers and Turkeys – enter your division and club. If you plan to show 2 pens of turkeys or 2 pens of rabbits you will need to register two times. This can be done by clicking the </w:t>
      </w:r>
      <w:proofErr w:type="gramStart"/>
      <w:r>
        <w:rPr>
          <w:color w:val="000000"/>
        </w:rPr>
        <w:t>“ +</w:t>
      </w:r>
      <w:proofErr w:type="gramEnd"/>
      <w:r>
        <w:rPr>
          <w:color w:val="000000"/>
        </w:rPr>
        <w:t xml:space="preserve"> ” to pre-register multiple animals. </w:t>
      </w:r>
    </w:p>
    <w:p w14:paraId="59EF6976" w14:textId="77777777" w:rsidR="008657F0" w:rsidRDefault="008657F0" w:rsidP="008657F0">
      <w:pPr>
        <w:shd w:val="clear" w:color="auto" w:fill="FFFFFF"/>
        <w:spacing w:before="100" w:beforeAutospacing="1" w:after="100" w:afterAutospacing="1"/>
        <w:ind w:left="720"/>
        <w:jc w:val="center"/>
        <w:rPr>
          <w:b/>
          <w:bCs/>
        </w:rPr>
      </w:pPr>
      <w:r>
        <w:rPr>
          <w:b/>
          <w:bCs/>
          <w:color w:val="000000"/>
        </w:rPr>
        <w:t xml:space="preserve">Once </w:t>
      </w:r>
      <w:proofErr w:type="gramStart"/>
      <w:r>
        <w:rPr>
          <w:b/>
          <w:bCs/>
          <w:color w:val="000000"/>
        </w:rPr>
        <w:t>all of</w:t>
      </w:r>
      <w:proofErr w:type="gramEnd"/>
      <w:r>
        <w:rPr>
          <w:b/>
          <w:bCs/>
          <w:color w:val="000000"/>
        </w:rPr>
        <w:t xml:space="preserve"> the required information is complete Click “Add entry to Cart”</w:t>
      </w:r>
    </w:p>
    <w:p w14:paraId="50ADB413" w14:textId="77777777" w:rsidR="008657F0" w:rsidRDefault="008657F0" w:rsidP="008657F0">
      <w:pPr>
        <w:shd w:val="clear" w:color="auto" w:fill="FFFFFF"/>
        <w:spacing w:before="100" w:beforeAutospacing="1" w:after="100" w:afterAutospacing="1"/>
        <w:ind w:left="720"/>
      </w:pPr>
      <w:r>
        <w:rPr>
          <w:color w:val="000000"/>
        </w:rPr>
        <w:t xml:space="preserve">7. You may edit the entry that you made, click add more entries, empty cart, or save this cart for later. When you are ready to submit your entry/entries – Click “Check Out”. Type YES in the required box and Click “Submit”. This step must be taken </w:t>
      </w:r>
      <w:proofErr w:type="gramStart"/>
      <w:r>
        <w:rPr>
          <w:color w:val="000000"/>
        </w:rPr>
        <w:t>in order for</w:t>
      </w:r>
      <w:proofErr w:type="gramEnd"/>
      <w:r>
        <w:rPr>
          <w:color w:val="000000"/>
        </w:rPr>
        <w:t xml:space="preserve"> us to receive your information. You may now print a receipt and/or have a receipt emailed to you then Click “Finished”. This receipt shows the animals that are pre-registered. </w:t>
      </w:r>
    </w:p>
    <w:p w14:paraId="32E21F6F" w14:textId="77777777" w:rsidR="008657F0" w:rsidRDefault="008657F0" w:rsidP="008657F0">
      <w:pPr>
        <w:shd w:val="clear" w:color="auto" w:fill="FFFFFF"/>
        <w:spacing w:before="100" w:beforeAutospacing="1" w:after="100" w:afterAutospacing="1"/>
        <w:ind w:left="720"/>
      </w:pPr>
      <w:r>
        <w:rPr>
          <w:color w:val="000000"/>
        </w:rPr>
        <w:t xml:space="preserve">8. No money is due </w:t>
      </w:r>
      <w:proofErr w:type="gramStart"/>
      <w:r>
        <w:rPr>
          <w:color w:val="000000"/>
        </w:rPr>
        <w:t>at this time</w:t>
      </w:r>
      <w:proofErr w:type="gramEnd"/>
      <w:r>
        <w:rPr>
          <w:color w:val="000000"/>
        </w:rPr>
        <w:t xml:space="preserve">. Entry fees and other required paperwork must be turned in to your 4-H Leader or Ag Teacher at the designated time they have set to get this from you prior to their deadline to have everything turned into the Fair Office in </w:t>
      </w:r>
      <w:proofErr w:type="gramStart"/>
      <w:r>
        <w:rPr>
          <w:color w:val="000000"/>
        </w:rPr>
        <w:t>January,</w:t>
      </w:r>
      <w:proofErr w:type="gramEnd"/>
      <w:r>
        <w:rPr>
          <w:color w:val="000000"/>
        </w:rPr>
        <w:t xml:space="preserve"> 2023. Entries are not complete until everything has been received from your 4-H Leader or Ag Teacher. More information will go out to your Leader/Teacher on the entry process closer to Entry time.</w:t>
      </w:r>
    </w:p>
    <w:p w14:paraId="27DCB9B2" w14:textId="77777777" w:rsidR="008657F0" w:rsidRDefault="008657F0" w:rsidP="008657F0">
      <w:pPr>
        <w:shd w:val="clear" w:color="auto" w:fill="FFFFFF"/>
        <w:spacing w:before="100" w:beforeAutospacing="1" w:after="100" w:afterAutospacing="1"/>
      </w:pPr>
    </w:p>
    <w:p w14:paraId="59CCA95F" w14:textId="77777777" w:rsidR="008657F0" w:rsidRDefault="008657F0" w:rsidP="008657F0">
      <w:pPr>
        <w:shd w:val="clear" w:color="auto" w:fill="FFFFFF"/>
        <w:spacing w:before="100" w:beforeAutospacing="1" w:after="100" w:afterAutospacing="1"/>
      </w:pPr>
      <w:r>
        <w:rPr>
          <w:color w:val="000000"/>
        </w:rPr>
        <w:t>Let an ag teacher or the GFC&amp;R Livestock Office know if you are having any issues with the Pre-Registration system.</w:t>
      </w:r>
    </w:p>
    <w:p w14:paraId="1B8A74D6" w14:textId="77777777" w:rsidR="008657F0" w:rsidRDefault="008657F0" w:rsidP="008657F0">
      <w:pPr>
        <w:shd w:val="clear" w:color="auto" w:fill="FFFFFF"/>
        <w:spacing w:before="100" w:beforeAutospacing="1" w:after="100" w:afterAutospacing="1"/>
        <w:rPr>
          <w:rFonts w:ascii="Bookman Old Style" w:hAnsi="Bookman Old Style"/>
          <w:b/>
          <w:bCs/>
          <w:sz w:val="36"/>
          <w:szCs w:val="36"/>
        </w:rPr>
      </w:pPr>
    </w:p>
    <w:p w14:paraId="29B0E89F" w14:textId="77777777" w:rsidR="008657F0" w:rsidRDefault="008657F0" w:rsidP="008657F0">
      <w:pPr>
        <w:shd w:val="clear" w:color="auto" w:fill="FFFFFF"/>
        <w:spacing w:before="100" w:beforeAutospacing="1" w:after="100" w:afterAutospacing="1"/>
        <w:rPr>
          <w:b/>
          <w:bCs/>
          <w:sz w:val="36"/>
          <w:szCs w:val="36"/>
        </w:rPr>
      </w:pPr>
      <w:r>
        <w:rPr>
          <w:b/>
          <w:bCs/>
          <w:color w:val="000000"/>
          <w:sz w:val="36"/>
          <w:szCs w:val="36"/>
        </w:rPr>
        <w:t>Major Show Ag Mechanics Meeting</w:t>
      </w:r>
    </w:p>
    <w:p w14:paraId="02D8DC0E" w14:textId="77777777" w:rsidR="008657F0" w:rsidRDefault="008657F0" w:rsidP="008657F0">
      <w:r>
        <w:t>There will be a major show ag mech mtg after school on 10/17 (next Tuesday) to see who is interested in showing at majors.</w:t>
      </w:r>
    </w:p>
    <w:p w14:paraId="547EB2B7" w14:textId="77777777" w:rsidR="008657F0" w:rsidRDefault="008657F0" w:rsidP="008657F0"/>
    <w:p w14:paraId="1B9B0814" w14:textId="77777777" w:rsidR="008657F0" w:rsidRDefault="008657F0" w:rsidP="008657F0">
      <w:r>
        <w:t>Entries are right around the corner.</w:t>
      </w:r>
    </w:p>
    <w:p w14:paraId="25919978" w14:textId="77777777" w:rsidR="008657F0" w:rsidRDefault="008657F0" w:rsidP="008657F0"/>
    <w:p w14:paraId="5DB95EE4" w14:textId="77777777" w:rsidR="008657F0" w:rsidRDefault="008657F0" w:rsidP="008657F0">
      <w:r>
        <w:t>See Mr. Edenfield for more information.</w:t>
      </w:r>
    </w:p>
    <w:p w14:paraId="2B7A49EA" w14:textId="77777777" w:rsidR="008657F0" w:rsidRDefault="008657F0" w:rsidP="008657F0"/>
    <w:p w14:paraId="0D725DDE" w14:textId="77777777" w:rsidR="008657F0" w:rsidRDefault="008657F0" w:rsidP="008657F0">
      <w:pPr>
        <w:shd w:val="clear" w:color="auto" w:fill="FFFFFF"/>
        <w:spacing w:before="100" w:beforeAutospacing="1" w:after="100" w:afterAutospacing="1"/>
        <w:rPr>
          <w:b/>
          <w:bCs/>
          <w:sz w:val="36"/>
          <w:szCs w:val="36"/>
        </w:rPr>
      </w:pPr>
      <w:r>
        <w:rPr>
          <w:b/>
          <w:bCs/>
          <w:color w:val="000000"/>
          <w:sz w:val="36"/>
          <w:szCs w:val="36"/>
        </w:rPr>
        <w:t>GCF&amp;R Steer Validation</w:t>
      </w:r>
    </w:p>
    <w:p w14:paraId="7787C88A" w14:textId="77777777" w:rsidR="008657F0" w:rsidRDefault="008657F0" w:rsidP="008657F0">
      <w:pPr>
        <w:shd w:val="clear" w:color="auto" w:fill="FFFFFF"/>
        <w:spacing w:before="100" w:beforeAutospacing="1" w:after="100" w:afterAutospacing="1"/>
      </w:pPr>
      <w:r>
        <w:rPr>
          <w:color w:val="000000"/>
        </w:rPr>
        <w:t xml:space="preserve">GCF&amp;R Steers will be tagging in on Saturday, 21 October from 8-10 am. We will load steers at our barn at 7 am and depart for the fairgrounds. </w:t>
      </w:r>
    </w:p>
    <w:p w14:paraId="2F254D7F" w14:textId="77777777" w:rsidR="008657F0" w:rsidRDefault="008657F0" w:rsidP="008657F0">
      <w:pPr>
        <w:shd w:val="clear" w:color="auto" w:fill="FFFFFF"/>
        <w:spacing w:before="100" w:beforeAutospacing="1" w:after="100" w:afterAutospacing="1"/>
        <w:rPr>
          <w:b/>
          <w:bCs/>
          <w:sz w:val="28"/>
          <w:szCs w:val="28"/>
          <w:u w:val="single"/>
        </w:rPr>
      </w:pPr>
      <w:r>
        <w:rPr>
          <w:color w:val="000000"/>
          <w:sz w:val="28"/>
          <w:szCs w:val="28"/>
        </w:rPr>
        <w:t xml:space="preserve">All GCF&amp;R Steers must attend county tag in, </w:t>
      </w:r>
      <w:proofErr w:type="gramStart"/>
      <w:r>
        <w:rPr>
          <w:b/>
          <w:bCs/>
          <w:color w:val="000000"/>
          <w:sz w:val="28"/>
          <w:szCs w:val="28"/>
          <w:u w:val="single"/>
        </w:rPr>
        <w:t>regardless</w:t>
      </w:r>
      <w:proofErr w:type="gramEnd"/>
      <w:r>
        <w:rPr>
          <w:b/>
          <w:bCs/>
          <w:color w:val="000000"/>
          <w:sz w:val="28"/>
          <w:szCs w:val="28"/>
          <w:u w:val="single"/>
        </w:rPr>
        <w:t xml:space="preserve"> if they are already Texas Major Tagged.</w:t>
      </w:r>
    </w:p>
    <w:p w14:paraId="451AC240" w14:textId="77777777" w:rsidR="008657F0" w:rsidRDefault="008657F0" w:rsidP="008657F0">
      <w:pPr>
        <w:shd w:val="clear" w:color="auto" w:fill="FFFFFF"/>
        <w:spacing w:before="100" w:beforeAutospacing="1" w:after="100" w:afterAutospacing="1"/>
      </w:pPr>
    </w:p>
    <w:p w14:paraId="2E9AE52C" w14:textId="77777777" w:rsidR="008657F0" w:rsidRDefault="008657F0" w:rsidP="008657F0">
      <w:pPr>
        <w:shd w:val="clear" w:color="auto" w:fill="FFFFFF"/>
        <w:spacing w:before="100" w:beforeAutospacing="1" w:after="100" w:afterAutospacing="1"/>
      </w:pPr>
      <w:r>
        <w:rPr>
          <w:color w:val="000000"/>
        </w:rPr>
        <w:t xml:space="preserve">GCF&amp;R Commercial Heifers &amp; Breeding Beef will tag in the following weekend. We will send out instructions for this in next week’s newsletter. </w:t>
      </w:r>
    </w:p>
    <w:p w14:paraId="07568D3F" w14:textId="77777777" w:rsidR="008657F0" w:rsidRDefault="008657F0" w:rsidP="008657F0">
      <w:pPr>
        <w:shd w:val="clear" w:color="auto" w:fill="FFFFFF"/>
        <w:spacing w:before="100" w:beforeAutospacing="1" w:after="100" w:afterAutospacing="1"/>
      </w:pPr>
    </w:p>
    <w:p w14:paraId="1E756F93" w14:textId="77777777" w:rsidR="008657F0" w:rsidRDefault="008657F0" w:rsidP="008657F0">
      <w:pPr>
        <w:shd w:val="clear" w:color="auto" w:fill="FFFFFF"/>
        <w:spacing w:before="100" w:beforeAutospacing="1" w:after="100" w:afterAutospacing="1"/>
        <w:rPr>
          <w:b/>
          <w:bCs/>
          <w:sz w:val="36"/>
          <w:szCs w:val="36"/>
        </w:rPr>
      </w:pPr>
      <w:r>
        <w:rPr>
          <w:b/>
          <w:bCs/>
          <w:color w:val="000000"/>
          <w:sz w:val="36"/>
          <w:szCs w:val="36"/>
        </w:rPr>
        <w:t>Tentative Fresh Country Fundraiser Delivery</w:t>
      </w:r>
    </w:p>
    <w:p w14:paraId="1A460B09" w14:textId="77777777" w:rsidR="008657F0" w:rsidRDefault="008657F0" w:rsidP="008657F0">
      <w:pPr>
        <w:shd w:val="clear" w:color="auto" w:fill="FFFFFF"/>
        <w:spacing w:before="100" w:beforeAutospacing="1" w:after="100" w:afterAutospacing="1"/>
      </w:pPr>
      <w:r>
        <w:rPr>
          <w:color w:val="000000"/>
        </w:rPr>
        <w:t>We do not yet have a firm date, but we have been advised that our delivery will most likely be in the November 14</w:t>
      </w:r>
      <w:r>
        <w:rPr>
          <w:color w:val="000000"/>
          <w:vertAlign w:val="superscript"/>
        </w:rPr>
        <w:t>th</w:t>
      </w:r>
      <w:r>
        <w:rPr>
          <w:color w:val="000000"/>
        </w:rPr>
        <w:t xml:space="preserve"> or 15</w:t>
      </w:r>
      <w:r>
        <w:rPr>
          <w:color w:val="000000"/>
          <w:vertAlign w:val="superscript"/>
        </w:rPr>
        <w:t>th</w:t>
      </w:r>
      <w:r>
        <w:rPr>
          <w:color w:val="000000"/>
        </w:rPr>
        <w:t xml:space="preserve"> timeframe. We will make an announcement once this solidifies as to the exact date. Regardless, the delivery will be around this time. Please start </w:t>
      </w:r>
      <w:proofErr w:type="gramStart"/>
      <w:r>
        <w:rPr>
          <w:color w:val="000000"/>
        </w:rPr>
        <w:t>making arrangements</w:t>
      </w:r>
      <w:proofErr w:type="gramEnd"/>
      <w:r>
        <w:rPr>
          <w:color w:val="000000"/>
        </w:rPr>
        <w:t xml:space="preserve"> to pick up your items for delivery. </w:t>
      </w:r>
    </w:p>
    <w:p w14:paraId="0C220754" w14:textId="77777777" w:rsidR="008657F0" w:rsidRDefault="008657F0" w:rsidP="008657F0">
      <w:pPr>
        <w:shd w:val="clear" w:color="auto" w:fill="FFFFFF"/>
        <w:spacing w:before="100" w:beforeAutospacing="1" w:after="100" w:afterAutospacing="1"/>
        <w:rPr>
          <w:b/>
          <w:bCs/>
          <w:sz w:val="36"/>
          <w:szCs w:val="36"/>
        </w:rPr>
      </w:pPr>
      <w:r>
        <w:rPr>
          <w:b/>
          <w:bCs/>
          <w:color w:val="000000"/>
          <w:sz w:val="36"/>
          <w:szCs w:val="36"/>
        </w:rPr>
        <w:t>Thank You Donors</w:t>
      </w:r>
    </w:p>
    <w:p w14:paraId="107FD7B1" w14:textId="77777777" w:rsidR="008657F0" w:rsidRDefault="008657F0" w:rsidP="008657F0">
      <w:pPr>
        <w:shd w:val="clear" w:color="auto" w:fill="FFFFFF"/>
        <w:spacing w:before="100" w:beforeAutospacing="1" w:after="100" w:afterAutospacing="1"/>
      </w:pPr>
      <w:r>
        <w:rPr>
          <w:b/>
          <w:bCs/>
          <w:color w:val="000000"/>
          <w:u w:val="single"/>
        </w:rPr>
        <w:t>Thank you</w:t>
      </w:r>
      <w:r>
        <w:rPr>
          <w:color w:val="000000"/>
        </w:rPr>
        <w:t xml:space="preserve"> to all that donated pork butts for our annual fundraiser at the DHS Homecoming Carnival. We had a successful sale and greatly appreciate your support. </w:t>
      </w:r>
    </w:p>
    <w:p w14:paraId="1382614B" w14:textId="77777777" w:rsidR="008657F0" w:rsidRDefault="008657F0" w:rsidP="008657F0">
      <w:pPr>
        <w:shd w:val="clear" w:color="auto" w:fill="FFFFFF"/>
        <w:spacing w:before="100" w:beforeAutospacing="1" w:after="100" w:afterAutospacing="1"/>
      </w:pPr>
    </w:p>
    <w:p w14:paraId="0BDB325F" w14:textId="77777777" w:rsidR="008657F0" w:rsidRDefault="008657F0" w:rsidP="008657F0">
      <w:pPr>
        <w:shd w:val="clear" w:color="auto" w:fill="FFFFFF"/>
        <w:spacing w:before="100" w:beforeAutospacing="1" w:after="100" w:afterAutospacing="1"/>
      </w:pPr>
    </w:p>
    <w:p w14:paraId="73281BDC" w14:textId="77777777" w:rsidR="008657F0" w:rsidRDefault="008657F0" w:rsidP="008657F0">
      <w:pPr>
        <w:shd w:val="clear" w:color="auto" w:fill="FFFFFF"/>
        <w:spacing w:before="100" w:beforeAutospacing="1" w:after="100" w:afterAutospacing="1"/>
      </w:pPr>
      <w:r>
        <w:rPr>
          <w:color w:val="000000"/>
        </w:rPr>
        <w:t>Please reach out and let one of us know if you have any issues. Again, I will be out Friday 10/13 – Monday 10/16, but you can always reach me via e-mail if necessary. Happy Homecoming, Have a great weekend, and as always…</w:t>
      </w:r>
    </w:p>
    <w:p w14:paraId="64C1AD59" w14:textId="77777777" w:rsidR="008657F0" w:rsidRDefault="008657F0" w:rsidP="008657F0">
      <w:pPr>
        <w:shd w:val="clear" w:color="auto" w:fill="FFFFFF"/>
        <w:spacing w:before="100" w:beforeAutospacing="1" w:after="100" w:afterAutospacing="1"/>
      </w:pPr>
      <w:r>
        <w:rPr>
          <w:rFonts w:ascii="Bookman Old Style" w:hAnsi="Bookman Old Style"/>
          <w:b/>
          <w:bCs/>
          <w:color w:val="002060"/>
          <w:sz w:val="96"/>
          <w:szCs w:val="96"/>
        </w:rPr>
        <w:t>GO GATORS!</w:t>
      </w:r>
    </w:p>
    <w:p w14:paraId="752414DB" w14:textId="77777777" w:rsidR="008657F0" w:rsidRDefault="008657F0" w:rsidP="008657F0">
      <w:pPr>
        <w:shd w:val="clear" w:color="auto" w:fill="FFFFFF"/>
        <w:spacing w:before="100" w:beforeAutospacing="1" w:after="100" w:afterAutospacing="1"/>
      </w:pPr>
    </w:p>
    <w:p w14:paraId="04411A7C" w14:textId="657D9495" w:rsidR="008657F0" w:rsidRDefault="008657F0" w:rsidP="008657F0">
      <w:r>
        <w:rPr>
          <w:rFonts w:ascii="Tahoma" w:hAnsi="Tahoma" w:cs="Tahoma"/>
          <w:noProof/>
          <w:color w:val="000000"/>
        </w:rPr>
        <w:drawing>
          <wp:inline distT="0" distB="0" distL="0" distR="0" wp14:anchorId="44BB6E17" wp14:editId="768EF5EE">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50A1C383" w14:textId="77777777" w:rsidR="008657F0" w:rsidRDefault="008657F0" w:rsidP="008657F0"/>
    <w:p w14:paraId="68D668D5" w14:textId="77777777" w:rsidR="008657F0" w:rsidRDefault="008657F0" w:rsidP="008657F0"/>
    <w:p w14:paraId="048090F8" w14:textId="77777777" w:rsidR="008657F0" w:rsidRDefault="008657F0" w:rsidP="008657F0">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5346288C" w14:textId="77777777" w:rsidR="008657F0" w:rsidRDefault="008657F0" w:rsidP="008657F0">
      <w:pPr>
        <w:shd w:val="clear" w:color="auto" w:fill="FFFFFF"/>
        <w:rPr>
          <w:color w:val="201F1E"/>
        </w:rPr>
      </w:pPr>
      <w:r>
        <w:rPr>
          <w:b/>
          <w:bCs/>
          <w:color w:val="1F3864"/>
        </w:rPr>
        <w:t>Ag Science Teacher / Barn Manager</w:t>
      </w:r>
    </w:p>
    <w:p w14:paraId="458E7460" w14:textId="77777777" w:rsidR="008657F0" w:rsidRDefault="008657F0" w:rsidP="008657F0">
      <w:pPr>
        <w:shd w:val="clear" w:color="auto" w:fill="FFFFFF"/>
        <w:rPr>
          <w:color w:val="201F1E"/>
        </w:rPr>
      </w:pPr>
      <w:r>
        <w:rPr>
          <w:b/>
          <w:bCs/>
          <w:color w:val="1F3864"/>
        </w:rPr>
        <w:t>Dickinson High School - Dickinson ISD</w:t>
      </w:r>
    </w:p>
    <w:p w14:paraId="051367D6" w14:textId="77777777" w:rsidR="008657F0" w:rsidRDefault="008657F0" w:rsidP="008657F0">
      <w:pPr>
        <w:shd w:val="clear" w:color="auto" w:fill="FFFFFF"/>
        <w:rPr>
          <w:color w:val="1F3864"/>
        </w:rPr>
      </w:pPr>
      <w:r>
        <w:rPr>
          <w:color w:val="1F3864"/>
        </w:rPr>
        <w:t>P.O. Drawer Z</w:t>
      </w:r>
    </w:p>
    <w:p w14:paraId="548331DE" w14:textId="77777777" w:rsidR="008657F0" w:rsidRDefault="008657F0" w:rsidP="008657F0">
      <w:pPr>
        <w:shd w:val="clear" w:color="auto" w:fill="FFFFFF"/>
        <w:rPr>
          <w:color w:val="1F3864"/>
        </w:rPr>
      </w:pPr>
      <w:r>
        <w:rPr>
          <w:color w:val="1F3864"/>
        </w:rPr>
        <w:t>Dickinson, TX  77539</w:t>
      </w:r>
    </w:p>
    <w:p w14:paraId="481CE32C" w14:textId="77777777" w:rsidR="008657F0" w:rsidRDefault="008657F0" w:rsidP="008657F0">
      <w:pPr>
        <w:shd w:val="clear" w:color="auto" w:fill="FFFFFF"/>
        <w:rPr>
          <w:color w:val="201F1E"/>
        </w:rPr>
      </w:pPr>
      <w:r>
        <w:rPr>
          <w:color w:val="1F3864"/>
        </w:rPr>
        <w:t>281-229-7858</w:t>
      </w:r>
    </w:p>
    <w:p w14:paraId="1743DA71" w14:textId="2019B27B" w:rsidR="008657F0" w:rsidRDefault="008657F0" w:rsidP="008657F0">
      <w:pPr>
        <w:shd w:val="clear" w:color="auto" w:fill="FFFFFF"/>
        <w:rPr>
          <w:color w:val="201F1E"/>
        </w:rPr>
      </w:pPr>
      <w:r>
        <w:rPr>
          <w:rFonts w:ascii="Futura" w:hAnsi="Futura"/>
          <w:noProof/>
          <w:color w:val="000000"/>
          <w:sz w:val="18"/>
          <w:szCs w:val="18"/>
        </w:rPr>
        <w:drawing>
          <wp:inline distT="0" distB="0" distL="0" distR="0" wp14:anchorId="657B32E8" wp14:editId="68AF1731">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211FD128" w14:textId="77777777" w:rsidR="008657F0" w:rsidRDefault="008657F0" w:rsidP="008657F0">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5CA7B688" w14:textId="77777777" w:rsidR="008657F0" w:rsidRDefault="008657F0" w:rsidP="008657F0"/>
    <w:p w14:paraId="2D90657A" w14:textId="77777777" w:rsidR="002F2B12" w:rsidRDefault="002F2B12"/>
    <w:sectPr w:rsidR="002F2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117F6"/>
    <w:multiLevelType w:val="hybridMultilevel"/>
    <w:tmpl w:val="4126DF22"/>
    <w:lvl w:ilvl="0" w:tplc="316C47B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F0"/>
    <w:rsid w:val="002F2B12"/>
    <w:rsid w:val="0086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772C"/>
  <w15:chartTrackingRefBased/>
  <w15:docId w15:val="{674E15D8-F88F-4C3B-A396-21BFAF67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7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7F0"/>
    <w:rPr>
      <w:color w:val="0563C1"/>
      <w:u w:val="single"/>
    </w:rPr>
  </w:style>
  <w:style w:type="paragraph" w:styleId="ListParagraph">
    <w:name w:val="List Paragraph"/>
    <w:basedOn w:val="Normal"/>
    <w:uiPriority w:val="34"/>
    <w:qFormat/>
    <w:rsid w:val="008657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9FCF8.F118BEC0" TargetMode="External"/><Relationship Id="rId13" Type="http://schemas.openxmlformats.org/officeDocument/2006/relationships/image" Target="cid:image002.png@01D9FB77.9B9DF28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jpg@01D9FD09.11589010" TargetMode="External"/><Relationship Id="rId11" Type="http://schemas.openxmlformats.org/officeDocument/2006/relationships/image" Target="cid:image001.png@01D9FB77.9B9DF28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glaveston.fairwi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4999</Characters>
  <Application>Microsoft Office Word</Application>
  <DocSecurity>0</DocSecurity>
  <Lines>41</Lines>
  <Paragraphs>11</Paragraphs>
  <ScaleCrop>false</ScaleCrop>
  <Company>Dickinson ISD</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2023-10-12T17:42:00Z</dcterms:created>
  <dcterms:modified xsi:type="dcterms:W3CDTF">2023-10-12T17:43:00Z</dcterms:modified>
</cp:coreProperties>
</file>